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DEC64" w14:textId="1145B161" w:rsidR="00C11D52" w:rsidRDefault="003E7255" w:rsidP="003E7255">
      <w:pPr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Job Placement Services Report</w:t>
      </w:r>
    </w:p>
    <w:p w14:paraId="111DA5DF" w14:textId="77777777" w:rsidR="003E7255" w:rsidRDefault="003E7255" w:rsidP="00C11D52">
      <w:pPr>
        <w:rPr>
          <w:rFonts w:asciiTheme="majorHAnsi" w:hAnsiTheme="majorHAnsi" w:cs="Arial"/>
          <w:bCs/>
          <w:sz w:val="22"/>
          <w:szCs w:val="22"/>
        </w:rPr>
      </w:pPr>
    </w:p>
    <w:p w14:paraId="6C987B99" w14:textId="77777777" w:rsidR="003E7255" w:rsidRDefault="003E7255" w:rsidP="00C11D52">
      <w:pPr>
        <w:rPr>
          <w:rFonts w:asciiTheme="majorHAnsi" w:hAnsiTheme="majorHAnsi" w:cs="Arial"/>
          <w:bCs/>
          <w:sz w:val="22"/>
          <w:szCs w:val="22"/>
        </w:rPr>
        <w:sectPr w:rsidR="003E7255" w:rsidSect="003D282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5AD6770" w14:textId="5DE7E279" w:rsidR="00C11D52" w:rsidRPr="00C11D52" w:rsidRDefault="005E46A8" w:rsidP="00C11D52">
      <w:pPr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>Participant</w:t>
      </w:r>
      <w:r w:rsidR="00C11D52" w:rsidRPr="00C11D52">
        <w:rPr>
          <w:rFonts w:asciiTheme="majorHAnsi" w:hAnsiTheme="majorHAnsi" w:cs="Arial"/>
          <w:bCs/>
          <w:sz w:val="22"/>
          <w:szCs w:val="22"/>
        </w:rPr>
        <w:t xml:space="preserve"> Name: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0"/>
    </w:p>
    <w:p w14:paraId="5FBDD6D0" w14:textId="34B2C078" w:rsidR="00C11D52" w:rsidRPr="00C11D52" w:rsidRDefault="00C11D52" w:rsidP="00C11D52">
      <w:pPr>
        <w:rPr>
          <w:rFonts w:asciiTheme="majorHAnsi" w:hAnsiTheme="majorHAnsi" w:cs="Arial"/>
          <w:bCs/>
          <w:sz w:val="22"/>
          <w:szCs w:val="22"/>
        </w:rPr>
      </w:pPr>
      <w:r w:rsidRPr="00C11D52">
        <w:rPr>
          <w:rFonts w:asciiTheme="majorHAnsi" w:hAnsiTheme="majorHAnsi" w:cs="Arial"/>
          <w:bCs/>
          <w:sz w:val="22"/>
          <w:szCs w:val="22"/>
        </w:rPr>
        <w:t xml:space="preserve">Case ID#: 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" w:name="Text59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1"/>
    </w:p>
    <w:p w14:paraId="04E8EFDC" w14:textId="21A2BCE5" w:rsidR="00C11D52" w:rsidRDefault="00C11D52" w:rsidP="00C11D52">
      <w:pPr>
        <w:rPr>
          <w:rFonts w:asciiTheme="majorHAnsi" w:hAnsiTheme="majorHAnsi" w:cs="Arial"/>
          <w:bCs/>
          <w:sz w:val="22"/>
          <w:szCs w:val="22"/>
          <w:u w:val="single"/>
        </w:rPr>
      </w:pPr>
      <w:r w:rsidRPr="00C11D52">
        <w:rPr>
          <w:rFonts w:asciiTheme="majorHAnsi" w:hAnsiTheme="majorHAnsi" w:cs="Arial"/>
          <w:bCs/>
          <w:sz w:val="22"/>
          <w:szCs w:val="22"/>
        </w:rPr>
        <w:t>Rehabilitation Counselor:</w:t>
      </w:r>
      <w:r w:rsidR="00E3206E">
        <w:rPr>
          <w:rFonts w:asciiTheme="majorHAnsi" w:hAnsiTheme="majorHAnsi" w:cs="Arial"/>
          <w:bCs/>
          <w:sz w:val="22"/>
          <w:szCs w:val="22"/>
        </w:rPr>
        <w:t xml:space="preserve"> </w:t>
      </w:r>
      <w:bookmarkStart w:id="2" w:name="_Hlk174095972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" w:name="Text60"/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="00E3206E"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  <w:bookmarkEnd w:id="3"/>
    </w:p>
    <w:bookmarkEnd w:id="2"/>
    <w:p w14:paraId="42D34FEB" w14:textId="07C8742D" w:rsidR="003E7255" w:rsidRPr="003E7255" w:rsidRDefault="003E7255" w:rsidP="00C11D52">
      <w:pPr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Vocational Goal: </w:t>
      </w:r>
      <w:r w:rsidRPr="003E7255">
        <w:rPr>
          <w:rFonts w:asciiTheme="majorHAnsi" w:hAnsiTheme="majorHAnsi" w:cs="Arial"/>
          <w:bCs/>
          <w:sz w:val="22"/>
          <w:szCs w:val="22"/>
        </w:rPr>
        <w:t xml:space="preserve">: 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Pr="003E7255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</w:rPr>
        <w:fldChar w:fldCharType="end"/>
      </w:r>
      <w:bookmarkEnd w:id="4"/>
    </w:p>
    <w:p w14:paraId="75B39D17" w14:textId="620FDA95" w:rsidR="003A6949" w:rsidRDefault="003A6949" w:rsidP="00CA65C8">
      <w:pPr>
        <w:rPr>
          <w:rFonts w:asciiTheme="majorHAnsi" w:hAnsiTheme="majorHAnsi" w:cs="Arial"/>
          <w:bCs/>
          <w:sz w:val="22"/>
          <w:szCs w:val="22"/>
        </w:rPr>
      </w:pPr>
    </w:p>
    <w:p w14:paraId="0B27BAF2" w14:textId="0C7402B0" w:rsidR="003E7255" w:rsidRPr="003E7255" w:rsidRDefault="003E7255" w:rsidP="00CA65C8">
      <w:pPr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Job Developer Name: </w:t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</w:p>
    <w:p w14:paraId="11C882B3" w14:textId="1CE5B8D9" w:rsidR="003E7255" w:rsidRDefault="003E7255" w:rsidP="00CA65C8">
      <w:pPr>
        <w:rPr>
          <w:rFonts w:asciiTheme="majorHAnsi" w:hAnsiTheme="majorHAnsi" w:cs="Arial"/>
          <w:bCs/>
          <w:sz w:val="22"/>
          <w:szCs w:val="22"/>
          <w:u w:val="single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Job Developer Contact Information: </w:t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noProof/>
          <w:sz w:val="22"/>
          <w:szCs w:val="22"/>
          <w:u w:val="single"/>
        </w:rPr>
        <w:t> </w:t>
      </w:r>
      <w:r w:rsidRPr="003A6949">
        <w:rPr>
          <w:rFonts w:asciiTheme="majorHAnsi" w:hAnsiTheme="majorHAnsi" w:cs="Arial"/>
          <w:bCs/>
          <w:sz w:val="22"/>
          <w:szCs w:val="22"/>
          <w:u w:val="single"/>
        </w:rPr>
        <w:fldChar w:fldCharType="end"/>
      </w:r>
    </w:p>
    <w:p w14:paraId="21DF9A17" w14:textId="77777777" w:rsidR="003E7255" w:rsidRPr="003E7255" w:rsidRDefault="003E7255" w:rsidP="003E7255">
      <w:pPr>
        <w:rPr>
          <w:rFonts w:asciiTheme="majorHAnsi" w:hAnsiTheme="majorHAnsi" w:cs="Arial"/>
          <w:bCs/>
          <w:sz w:val="22"/>
          <w:szCs w:val="22"/>
          <w:u w:val="single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Reporting Period: 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instrText xml:space="preserve"> FORMTEXT </w:instrTex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fldChar w:fldCharType="separate"/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  <w:u w:val="single"/>
        </w:rPr>
        <w:t> </w:t>
      </w:r>
      <w:r w:rsidRPr="003E7255">
        <w:rPr>
          <w:rFonts w:asciiTheme="majorHAnsi" w:hAnsiTheme="majorHAnsi" w:cs="Arial"/>
          <w:bCs/>
          <w:sz w:val="22"/>
          <w:szCs w:val="22"/>
        </w:rPr>
        <w:fldChar w:fldCharType="end"/>
      </w:r>
    </w:p>
    <w:p w14:paraId="30CA9541" w14:textId="77777777" w:rsidR="003E7255" w:rsidRDefault="003E7255" w:rsidP="00CA65C8">
      <w:pPr>
        <w:rPr>
          <w:rFonts w:asciiTheme="majorHAnsi" w:hAnsiTheme="majorHAnsi" w:cs="Arial"/>
          <w:bCs/>
          <w:sz w:val="28"/>
          <w:szCs w:val="28"/>
        </w:rPr>
        <w:sectPr w:rsidR="003E7255" w:rsidSect="003E72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A205AF" w14:textId="77777777" w:rsidR="003E7255" w:rsidRDefault="003E7255" w:rsidP="00CA65C8">
      <w:pPr>
        <w:rPr>
          <w:rFonts w:asciiTheme="majorHAnsi" w:hAnsiTheme="majorHAnsi" w:cs="Arial"/>
          <w:bCs/>
          <w:sz w:val="28"/>
          <w:szCs w:val="28"/>
        </w:rPr>
      </w:pPr>
    </w:p>
    <w:p w14:paraId="20C3E017" w14:textId="65A7E972" w:rsidR="00CA65C8" w:rsidRPr="00991D00" w:rsidRDefault="00CA65C8" w:rsidP="00CA65C8">
      <w:pPr>
        <w:rPr>
          <w:rFonts w:asciiTheme="majorHAnsi" w:hAnsiTheme="majorHAnsi" w:cs="Arial"/>
          <w:b/>
          <w:sz w:val="28"/>
          <w:szCs w:val="28"/>
        </w:rPr>
      </w:pPr>
      <w:r w:rsidRPr="00991D00">
        <w:rPr>
          <w:rFonts w:asciiTheme="majorHAnsi" w:hAnsiTheme="majorHAnsi" w:cs="Arial"/>
          <w:b/>
          <w:sz w:val="28"/>
          <w:szCs w:val="28"/>
        </w:rPr>
        <w:t>Services Provided (Check and submit one service per report):</w:t>
      </w:r>
    </w:p>
    <w:p w14:paraId="15789A97" w14:textId="5F0F481E" w:rsidR="00CA65C8" w:rsidRDefault="00DB6E59" w:rsidP="00CA65C8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</w:t>
      </w:r>
      <w:r w:rsidR="00CA65C8" w:rsidRPr="00991D00">
        <w:rPr>
          <w:rFonts w:asciiTheme="majorHAnsi" w:hAnsiTheme="majorHAnsi" w:cs="Arial"/>
          <w:b/>
          <w:sz w:val="20"/>
          <w:szCs w:val="20"/>
        </w:rPr>
        <w:t>f more than one service</w:t>
      </w:r>
      <w:r>
        <w:rPr>
          <w:rFonts w:asciiTheme="majorHAnsi" w:hAnsiTheme="majorHAnsi" w:cs="Arial"/>
          <w:b/>
          <w:sz w:val="20"/>
          <w:szCs w:val="20"/>
        </w:rPr>
        <w:t xml:space="preserve"> type</w:t>
      </w:r>
      <w:r w:rsidR="00CA65C8" w:rsidRPr="00991D00">
        <w:rPr>
          <w:rFonts w:asciiTheme="majorHAnsi" w:hAnsiTheme="majorHAnsi" w:cs="Arial"/>
          <w:b/>
          <w:sz w:val="20"/>
          <w:szCs w:val="20"/>
        </w:rPr>
        <w:t xml:space="preserve"> is checked the report will be rejected and sent back for correction</w:t>
      </w:r>
      <w:r w:rsidR="00CA65C8">
        <w:rPr>
          <w:rFonts w:asciiTheme="majorHAnsi" w:hAnsiTheme="majorHAnsi" w:cs="Arial"/>
          <w:b/>
          <w:sz w:val="20"/>
          <w:szCs w:val="20"/>
        </w:rPr>
        <w:t>.</w:t>
      </w:r>
      <w:r>
        <w:rPr>
          <w:rFonts w:asciiTheme="majorHAnsi" w:hAnsiTheme="majorHAnsi" w:cs="Arial"/>
          <w:b/>
          <w:sz w:val="20"/>
          <w:szCs w:val="20"/>
        </w:rPr>
        <w:t xml:space="preserve"> All reports must be separated per service. </w:t>
      </w:r>
    </w:p>
    <w:p w14:paraId="0E025B36" w14:textId="191BDC7A" w:rsidR="00CA65C8" w:rsidRDefault="00CA65C8" w:rsidP="00900E0A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Reports for each provided </w:t>
      </w:r>
      <w:proofErr w:type="gramStart"/>
      <w:r>
        <w:rPr>
          <w:rFonts w:asciiTheme="majorHAnsi" w:hAnsiTheme="majorHAnsi" w:cs="Arial"/>
          <w:b/>
          <w:sz w:val="20"/>
          <w:szCs w:val="20"/>
        </w:rPr>
        <w:t>services</w:t>
      </w:r>
      <w:proofErr w:type="gramEnd"/>
      <w:r>
        <w:rPr>
          <w:rFonts w:asciiTheme="majorHAnsi" w:hAnsiTheme="majorHAnsi" w:cs="Arial"/>
          <w:b/>
          <w:sz w:val="20"/>
          <w:szCs w:val="20"/>
        </w:rPr>
        <w:t xml:space="preserve"> must be submitted monthly</w:t>
      </w:r>
    </w:p>
    <w:p w14:paraId="7A78F499" w14:textId="77777777" w:rsidR="00D35029" w:rsidRPr="00CA65C8" w:rsidRDefault="00D35029" w:rsidP="00900E0A">
      <w:pPr>
        <w:rPr>
          <w:rFonts w:asciiTheme="majorHAnsi" w:hAnsiTheme="majorHAnsi" w:cs="Arial"/>
          <w:b/>
          <w:sz w:val="20"/>
          <w:szCs w:val="20"/>
        </w:rPr>
      </w:pPr>
    </w:p>
    <w:p w14:paraId="3E28FF91" w14:textId="6820B2F9" w:rsidR="00BA0A6A" w:rsidRPr="00991D00" w:rsidRDefault="009F3D87" w:rsidP="00DA62E3">
      <w:pPr>
        <w:rPr>
          <w:rFonts w:asciiTheme="majorHAnsi" w:hAnsiTheme="majorHAnsi" w:cs="Arial"/>
          <w:sz w:val="22"/>
          <w:szCs w:val="22"/>
        </w:rPr>
        <w:sectPr w:rsidR="00BA0A6A" w:rsidRPr="00991D00" w:rsidSect="00BA0A6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Theme="majorHAnsi" w:hAnsiTheme="majorHAnsi" w:cs="Arial"/>
            <w:sz w:val="22"/>
            <w:szCs w:val="22"/>
          </w:rPr>
          <w:id w:val="-26307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88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7144">
        <w:rPr>
          <w:rFonts w:asciiTheme="majorHAnsi" w:hAnsiTheme="majorHAnsi" w:cs="Arial"/>
          <w:sz w:val="22"/>
          <w:szCs w:val="22"/>
        </w:rPr>
        <w:t>Non-Supported Employment</w:t>
      </w:r>
      <w:r w:rsidR="009D7144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204462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7144">
        <w:rPr>
          <w:rFonts w:asciiTheme="majorHAnsi" w:hAnsiTheme="majorHAnsi" w:cs="Arial"/>
          <w:sz w:val="22"/>
          <w:szCs w:val="22"/>
        </w:rPr>
        <w:t>Supported Employment</w:t>
      </w:r>
      <w:r w:rsidR="009D7144">
        <w:rPr>
          <w:rFonts w:asciiTheme="majorHAnsi" w:hAnsiTheme="majorHAnsi" w:cs="Arial"/>
          <w:sz w:val="22"/>
          <w:szCs w:val="22"/>
        </w:rPr>
        <w:tab/>
      </w:r>
      <w:sdt>
        <w:sdtPr>
          <w:rPr>
            <w:rFonts w:asciiTheme="majorHAnsi" w:hAnsiTheme="majorHAnsi" w:cs="Arial"/>
            <w:sz w:val="22"/>
            <w:szCs w:val="22"/>
          </w:rPr>
          <w:id w:val="18595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7144">
        <w:rPr>
          <w:rFonts w:asciiTheme="majorHAnsi" w:hAnsiTheme="majorHAnsi" w:cs="Arial"/>
          <w:sz w:val="22"/>
          <w:szCs w:val="22"/>
        </w:rPr>
        <w:t>Customized Employment</w:t>
      </w:r>
    </w:p>
    <w:p w14:paraId="6096DC5F" w14:textId="692DFDF1" w:rsidR="00DA62E3" w:rsidRPr="00991D00" w:rsidRDefault="009F3D87" w:rsidP="00DA62E3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5933210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81012" w:rsidRPr="00991D00">
        <w:rPr>
          <w:rFonts w:asciiTheme="majorHAnsi" w:hAnsiTheme="majorHAnsi" w:cs="Arial"/>
          <w:sz w:val="22"/>
          <w:szCs w:val="22"/>
        </w:rPr>
        <w:t xml:space="preserve"> </w:t>
      </w:r>
      <w:r w:rsidR="00DB6E59">
        <w:rPr>
          <w:rFonts w:asciiTheme="majorHAnsi" w:hAnsiTheme="majorHAnsi" w:cs="Arial"/>
          <w:sz w:val="22"/>
          <w:szCs w:val="22"/>
        </w:rPr>
        <w:t xml:space="preserve">Individual/One Time Pre-Employment </w:t>
      </w:r>
      <w:r w:rsidR="00DB6E59" w:rsidRPr="00991D00">
        <w:rPr>
          <w:rFonts w:asciiTheme="majorHAnsi" w:hAnsiTheme="majorHAnsi" w:cs="Arial"/>
          <w:sz w:val="22"/>
          <w:szCs w:val="22"/>
        </w:rPr>
        <w:t>Job Seeking Services</w:t>
      </w:r>
      <w:r w:rsidR="009D14A5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alias w:val="Choose Service"/>
          <w:tag w:val="Select Applicable"/>
          <w:id w:val="1757318827"/>
          <w:placeholder>
            <w:docPart w:val="1F410DB0A20A495B95BE632B956CD319"/>
          </w:placeholder>
          <w:showingPlcHdr/>
          <w:dropDownList>
            <w:listItem w:displayText="Master Application" w:value="Master Application"/>
            <w:listItem w:displayText="Interview Skills" w:value="Interview Skills"/>
            <w:listItem w:displayText="Resume Development" w:value="Resume Development"/>
            <w:listItem w:displayText="Job Seeking Skills" w:value="Job Seeking Skills"/>
          </w:dropDownList>
        </w:sdtPr>
        <w:sdtEndPr/>
        <w:sdtContent>
          <w:r w:rsidR="009D14A5" w:rsidRPr="00CF54BE">
            <w:rPr>
              <w:rStyle w:val="PlaceholderText"/>
              <w:rFonts w:eastAsiaTheme="minorHAnsi"/>
              <w:color w:val="505050"/>
              <w:u w:val="single"/>
            </w:rPr>
            <w:t>Choose an item.</w:t>
          </w:r>
        </w:sdtContent>
      </w:sdt>
    </w:p>
    <w:p w14:paraId="7815B00B" w14:textId="5B2D8D17" w:rsidR="007C4379" w:rsidRPr="00991D00" w:rsidRDefault="009F3D87" w:rsidP="007C4379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2709917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02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5029">
        <w:rPr>
          <w:rFonts w:asciiTheme="majorHAnsi" w:hAnsiTheme="majorHAnsi" w:cs="Arial"/>
          <w:sz w:val="22"/>
          <w:szCs w:val="22"/>
        </w:rPr>
        <w:t xml:space="preserve"> Job Seeking Skills Preparation Activities</w:t>
      </w:r>
    </w:p>
    <w:p w14:paraId="4A17B2FD" w14:textId="025832B5" w:rsidR="009D14A5" w:rsidRPr="00C11D52" w:rsidRDefault="009F3D87" w:rsidP="003A7D9E">
      <w:pPr>
        <w:rPr>
          <w:rFonts w:asciiTheme="majorHAnsi" w:hAnsiTheme="majorHAnsi"/>
          <w:sz w:val="22"/>
          <w:szCs w:val="22"/>
        </w:rPr>
      </w:pPr>
      <w:sdt>
        <w:sdtPr>
          <w:id w:val="-291373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0E">
            <w:rPr>
              <w:rFonts w:ascii="MS Gothic" w:eastAsia="MS Gothic" w:hAnsi="MS Gothic" w:hint="eastAsia"/>
            </w:rPr>
            <w:t>☐</w:t>
          </w:r>
        </w:sdtContent>
      </w:sdt>
      <w:r w:rsidR="00781012" w:rsidRPr="00991D00">
        <w:t xml:space="preserve"> </w:t>
      </w:r>
      <w:r w:rsidR="009D14A5" w:rsidRPr="00C11D52">
        <w:rPr>
          <w:rFonts w:asciiTheme="majorHAnsi" w:hAnsiTheme="majorHAnsi"/>
          <w:sz w:val="22"/>
          <w:szCs w:val="22"/>
        </w:rPr>
        <w:t>Service Coordination</w:t>
      </w:r>
    </w:p>
    <w:p w14:paraId="7D327F60" w14:textId="6D348FE0" w:rsidR="007C4379" w:rsidRDefault="009F3D87" w:rsidP="00DA62E3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9089631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7218" w:rsidRPr="00991D00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-994026671"/>
          <w:lock w:val="sdtContentLocked"/>
          <w:placeholder>
            <w:docPart w:val="F112CFA709A34815B7137E0841D582E0"/>
          </w:placeholder>
          <w:showingPlcHdr/>
        </w:sdtPr>
        <w:sdtEndPr/>
        <w:sdtContent>
          <w:r w:rsidR="00AB3EFF" w:rsidRPr="00991D00">
            <w:rPr>
              <w:rFonts w:asciiTheme="majorHAnsi" w:hAnsiTheme="majorHAnsi" w:cs="Arial"/>
              <w:sz w:val="22"/>
              <w:szCs w:val="22"/>
            </w:rPr>
            <w:t>Tutoring</w:t>
          </w:r>
          <w:r w:rsidR="00AB3EFF">
            <w:rPr>
              <w:rFonts w:asciiTheme="majorHAnsi" w:hAnsiTheme="majorHAnsi" w:cs="Arial"/>
              <w:sz w:val="22"/>
              <w:szCs w:val="22"/>
            </w:rPr>
            <w:t xml:space="preserve"> </w:t>
          </w:r>
        </w:sdtContent>
      </w:sdt>
    </w:p>
    <w:p w14:paraId="14806749" w14:textId="1B730C49" w:rsidR="00DB6E59" w:rsidRPr="00991D00" w:rsidRDefault="009F3D87" w:rsidP="00DA62E3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-158745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6E59">
        <w:rPr>
          <w:rFonts w:asciiTheme="majorHAnsi" w:hAnsiTheme="majorHAnsi" w:cs="Arial"/>
          <w:sz w:val="22"/>
          <w:szCs w:val="22"/>
        </w:rPr>
        <w:t xml:space="preserve">Customized Employment Discovery </w:t>
      </w:r>
    </w:p>
    <w:p w14:paraId="6069B835" w14:textId="7432377F" w:rsidR="001B1916" w:rsidRPr="00991D00" w:rsidRDefault="001B1916" w:rsidP="001B1916">
      <w:pPr>
        <w:rPr>
          <w:rFonts w:asciiTheme="majorHAnsi" w:hAnsiTheme="majorHAnsi" w:cs="Arial"/>
          <w:sz w:val="22"/>
          <w:szCs w:val="22"/>
        </w:rPr>
      </w:pPr>
    </w:p>
    <w:p w14:paraId="42B91711" w14:textId="5FBEE849" w:rsidR="00880510" w:rsidRDefault="009F3D87" w:rsidP="001B1916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9105886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0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1916" w:rsidRPr="00991D00">
        <w:rPr>
          <w:rFonts w:asciiTheme="majorHAnsi" w:hAnsiTheme="majorHAnsi" w:cs="Arial"/>
          <w:sz w:val="22"/>
          <w:szCs w:val="22"/>
        </w:rPr>
        <w:t xml:space="preserve"> </w:t>
      </w:r>
      <w:sdt>
        <w:sdtPr>
          <w:rPr>
            <w:rFonts w:asciiTheme="majorHAnsi" w:hAnsiTheme="majorHAnsi" w:cs="Arial"/>
            <w:sz w:val="22"/>
            <w:szCs w:val="22"/>
          </w:rPr>
          <w:id w:val="1949193793"/>
          <w:lock w:val="sdtContentLocked"/>
          <w:placeholder>
            <w:docPart w:val="5E3D576C0EA043918A32EE1AB9144225"/>
          </w:placeholder>
          <w:showingPlcHdr/>
        </w:sdtPr>
        <w:sdtEndPr/>
        <w:sdtContent>
          <w:r w:rsidR="00AB3EFF" w:rsidRPr="00991D00">
            <w:rPr>
              <w:rFonts w:asciiTheme="majorHAnsi" w:hAnsiTheme="majorHAnsi" w:cs="Arial"/>
              <w:sz w:val="22"/>
              <w:szCs w:val="22"/>
            </w:rPr>
            <w:t>Supported Employment Job Fit Analysis</w:t>
          </w:r>
        </w:sdtContent>
      </w:sdt>
    </w:p>
    <w:p w14:paraId="39E23341" w14:textId="0B3B3EB6" w:rsidR="00DB6E59" w:rsidRDefault="009F3D87" w:rsidP="001B1916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59813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5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5029">
        <w:rPr>
          <w:rFonts w:asciiTheme="majorHAnsi" w:hAnsiTheme="majorHAnsi" w:cs="Arial"/>
          <w:sz w:val="22"/>
          <w:szCs w:val="22"/>
        </w:rPr>
        <w:t>Job Placement Assistance (Monthly job search activities)</w:t>
      </w:r>
    </w:p>
    <w:p w14:paraId="0AE8882C" w14:textId="4587FDA5" w:rsidR="00AF799B" w:rsidRPr="00991D00" w:rsidRDefault="009F3D87" w:rsidP="001B1916">
      <w:pPr>
        <w:rPr>
          <w:rFonts w:asciiTheme="majorHAnsi" w:hAnsiTheme="majorHAnsi" w:cs="Arial"/>
          <w:sz w:val="22"/>
          <w:szCs w:val="22"/>
        </w:rPr>
      </w:pPr>
      <w:sdt>
        <w:sdtPr>
          <w:rPr>
            <w:rFonts w:asciiTheme="majorHAnsi" w:hAnsiTheme="majorHAnsi" w:cs="Arial"/>
            <w:sz w:val="22"/>
            <w:szCs w:val="22"/>
          </w:rPr>
          <w:id w:val="125563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5029">
        <w:rPr>
          <w:rFonts w:asciiTheme="majorHAnsi" w:hAnsiTheme="majorHAnsi" w:cs="Arial"/>
          <w:sz w:val="22"/>
          <w:szCs w:val="22"/>
        </w:rPr>
        <w:t>Job Coaching</w:t>
      </w:r>
    </w:p>
    <w:p w14:paraId="02DE1160" w14:textId="18326F8B" w:rsidR="00CA65C8" w:rsidRPr="00991D00" w:rsidRDefault="00CA65C8" w:rsidP="00D35029">
      <w:pPr>
        <w:rPr>
          <w:rFonts w:asciiTheme="majorHAnsi" w:hAnsiTheme="majorHAnsi" w:cs="Arial"/>
          <w:sz w:val="22"/>
          <w:szCs w:val="22"/>
        </w:rPr>
        <w:sectPr w:rsidR="00CA65C8" w:rsidRPr="00991D00" w:rsidSect="00991D00">
          <w:type w:val="continuous"/>
          <w:pgSz w:w="12240" w:h="15840"/>
          <w:pgMar w:top="1440" w:right="1440" w:bottom="1440" w:left="2070" w:header="720" w:footer="720" w:gutter="0"/>
          <w:cols w:num="2" w:space="90"/>
          <w:docGrid w:linePitch="360"/>
        </w:sectPr>
      </w:pPr>
    </w:p>
    <w:p w14:paraId="1AC88F9C" w14:textId="60707208" w:rsidR="00081E21" w:rsidRPr="00991D00" w:rsidRDefault="00081E21" w:rsidP="00081E21">
      <w:pPr>
        <w:rPr>
          <w:rFonts w:asciiTheme="majorHAnsi" w:eastAsiaTheme="minorHAnsi" w:hAnsiTheme="majorHAnsi" w:cs="Arial"/>
          <w:sz w:val="18"/>
          <w:szCs w:val="18"/>
        </w:rPr>
      </w:pPr>
    </w:p>
    <w:tbl>
      <w:tblPr>
        <w:tblStyle w:val="TableGrid"/>
        <w:tblW w:w="10052" w:type="dxa"/>
        <w:tblInd w:w="-7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7"/>
        <w:gridCol w:w="1080"/>
        <w:gridCol w:w="1170"/>
        <w:gridCol w:w="1350"/>
        <w:gridCol w:w="5305"/>
      </w:tblGrid>
      <w:tr w:rsidR="00C97F8E" w:rsidRPr="00991D00" w14:paraId="1AC88FA0" w14:textId="77777777" w:rsidTr="00A572CE">
        <w:trPr>
          <w:trHeight w:val="593"/>
        </w:trPr>
        <w:tc>
          <w:tcPr>
            <w:tcW w:w="1147" w:type="dxa"/>
          </w:tcPr>
          <w:p w14:paraId="1AC88F9D" w14:textId="0F689093" w:rsidR="00C97F8E" w:rsidRPr="00991D00" w:rsidRDefault="00BB2706" w:rsidP="00C97F8E">
            <w:pPr>
              <w:spacing w:after="24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Date</w:t>
            </w:r>
          </w:p>
        </w:tc>
        <w:tc>
          <w:tcPr>
            <w:tcW w:w="1080" w:type="dxa"/>
          </w:tcPr>
          <w:p w14:paraId="1AC88F9E" w14:textId="408AA864" w:rsidR="00C97F8E" w:rsidRPr="00991D00" w:rsidRDefault="00BB2706" w:rsidP="00A572CE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Specific Time - Start and End</w:t>
            </w:r>
          </w:p>
        </w:tc>
        <w:tc>
          <w:tcPr>
            <w:tcW w:w="1170" w:type="dxa"/>
          </w:tcPr>
          <w:p w14:paraId="58E7DDCC" w14:textId="0F63B5DC" w:rsidR="00C97F8E" w:rsidRPr="00991D00" w:rsidRDefault="00BB2706" w:rsidP="00C97F8E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Total Time</w:t>
            </w:r>
          </w:p>
        </w:tc>
        <w:tc>
          <w:tcPr>
            <w:tcW w:w="1350" w:type="dxa"/>
          </w:tcPr>
          <w:p w14:paraId="30EE291B" w14:textId="4F87362C" w:rsidR="00C97F8E" w:rsidRPr="00991D00" w:rsidRDefault="00BB2706" w:rsidP="00C97F8E">
            <w:pPr>
              <w:spacing w:after="24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991D00">
              <w:rPr>
                <w:rFonts w:asciiTheme="majorHAnsi" w:hAnsiTheme="majorHAnsi" w:cs="Arial"/>
                <w:b/>
                <w:sz w:val="20"/>
                <w:szCs w:val="20"/>
              </w:rPr>
              <w:t xml:space="preserve">Type of </w:t>
            </w:r>
            <w:proofErr w:type="spellStart"/>
            <w:r w:rsidR="009F3D87">
              <w:rPr>
                <w:rFonts w:asciiTheme="majorHAnsi" w:hAnsiTheme="majorHAnsi" w:cs="Arial"/>
                <w:b/>
                <w:sz w:val="20"/>
                <w:szCs w:val="20"/>
              </w:rPr>
              <w:t>Participant</w:t>
            </w:r>
            <w:r w:rsidRPr="00991D00">
              <w:rPr>
                <w:rFonts w:asciiTheme="majorHAnsi" w:hAnsiTheme="majorHAnsi" w:cs="Arial"/>
                <w:b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5305" w:type="dxa"/>
          </w:tcPr>
          <w:p w14:paraId="49C173BE" w14:textId="5E20DB8A" w:rsidR="00C97F8E" w:rsidRPr="00991D00" w:rsidRDefault="00FF15CE" w:rsidP="00C97F8E">
            <w:pPr>
              <w:spacing w:after="24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Specific details of </w:t>
            </w:r>
            <w:r w:rsidRPr="00991D00">
              <w:rPr>
                <w:rFonts w:asciiTheme="majorHAnsi" w:hAnsiTheme="majorHAnsi" w:cs="Arial"/>
                <w:b/>
                <w:sz w:val="20"/>
                <w:szCs w:val="20"/>
              </w:rPr>
              <w:t>Methods, Activities, Tasks and Progress:</w:t>
            </w:r>
          </w:p>
          <w:p w14:paraId="1AC88F9F" w14:textId="7F2B3277" w:rsidR="00C97F8E" w:rsidRPr="00991D00" w:rsidRDefault="00C97F8E" w:rsidP="00C97F8E">
            <w:pPr>
              <w:spacing w:after="240"/>
              <w:jc w:val="lef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97F8E" w:rsidRPr="00991D00" w14:paraId="1AC88FA9" w14:textId="77777777" w:rsidTr="00A572CE">
        <w:trPr>
          <w:trHeight w:val="242"/>
        </w:trPr>
        <w:tc>
          <w:tcPr>
            <w:tcW w:w="1147" w:type="dxa"/>
          </w:tcPr>
          <w:p w14:paraId="1AC88FA3" w14:textId="52AF9D44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080" w:type="dxa"/>
          </w:tcPr>
          <w:p w14:paraId="1AC88FA4" w14:textId="45B2854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70" w:type="dxa"/>
          </w:tcPr>
          <w:p w14:paraId="4EAC364E" w14:textId="25777A51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50" w:type="dxa"/>
          </w:tcPr>
          <w:p w14:paraId="46F7A615" w14:textId="6CDE10E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305" w:type="dxa"/>
          </w:tcPr>
          <w:p w14:paraId="1AC88FA8" w14:textId="0A235611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C97F8E" w:rsidRPr="00991D00" w14:paraId="1AC88FAD" w14:textId="77777777" w:rsidTr="00A572CE">
        <w:trPr>
          <w:trHeight w:val="152"/>
        </w:trPr>
        <w:tc>
          <w:tcPr>
            <w:tcW w:w="1147" w:type="dxa"/>
          </w:tcPr>
          <w:p w14:paraId="1AC88FAA" w14:textId="149E7AB0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14:paraId="1AC88FAB" w14:textId="5E66E856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170" w:type="dxa"/>
          </w:tcPr>
          <w:p w14:paraId="4CD87DA3" w14:textId="44B7DBD8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50" w:type="dxa"/>
          </w:tcPr>
          <w:p w14:paraId="37F00475" w14:textId="62311A6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05" w:type="dxa"/>
          </w:tcPr>
          <w:p w14:paraId="1AC88FAC" w14:textId="3BFACE5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97F8E" w:rsidRPr="00991D00" w14:paraId="1AC88FB3" w14:textId="77777777" w:rsidTr="00A572CE">
        <w:trPr>
          <w:trHeight w:val="20"/>
        </w:trPr>
        <w:tc>
          <w:tcPr>
            <w:tcW w:w="1147" w:type="dxa"/>
          </w:tcPr>
          <w:p w14:paraId="1AC88FAF" w14:textId="22A4EF1D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14:paraId="1AC88FB0" w14:textId="7F1199F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170" w:type="dxa"/>
          </w:tcPr>
          <w:p w14:paraId="6DD415D7" w14:textId="0B98C226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50" w:type="dxa"/>
          </w:tcPr>
          <w:p w14:paraId="0F1FE1C9" w14:textId="07415C6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305" w:type="dxa"/>
          </w:tcPr>
          <w:p w14:paraId="1AC88FB2" w14:textId="2391951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C97F8E" w:rsidRPr="00991D00" w14:paraId="1AC88FB9" w14:textId="77777777" w:rsidTr="00A572CE">
        <w:trPr>
          <w:trHeight w:val="20"/>
        </w:trPr>
        <w:tc>
          <w:tcPr>
            <w:tcW w:w="1147" w:type="dxa"/>
          </w:tcPr>
          <w:p w14:paraId="1AC88FB5" w14:textId="519C8E0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080" w:type="dxa"/>
          </w:tcPr>
          <w:p w14:paraId="1AC88FB6" w14:textId="612A07DD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70" w:type="dxa"/>
          </w:tcPr>
          <w:p w14:paraId="2A5183A8" w14:textId="2F62E3F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350" w:type="dxa"/>
          </w:tcPr>
          <w:p w14:paraId="1EFE75CA" w14:textId="088C910B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305" w:type="dxa"/>
          </w:tcPr>
          <w:p w14:paraId="1AC88FB8" w14:textId="65FF17CC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C97F8E" w:rsidRPr="00991D00" w14:paraId="1AC88FC2" w14:textId="77777777" w:rsidTr="00A572CE">
        <w:trPr>
          <w:trHeight w:val="20"/>
        </w:trPr>
        <w:tc>
          <w:tcPr>
            <w:tcW w:w="1147" w:type="dxa"/>
          </w:tcPr>
          <w:p w14:paraId="1AC88FBC" w14:textId="26B861E9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080" w:type="dxa"/>
          </w:tcPr>
          <w:p w14:paraId="1AC88FBD" w14:textId="4027D4DC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170" w:type="dxa"/>
          </w:tcPr>
          <w:p w14:paraId="3DBC722C" w14:textId="7C132BC5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350" w:type="dxa"/>
          </w:tcPr>
          <w:p w14:paraId="5CC1052C" w14:textId="472FC31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305" w:type="dxa"/>
          </w:tcPr>
          <w:p w14:paraId="1AC88FC1" w14:textId="1F580187" w:rsidR="00C97F8E" w:rsidRPr="00991D00" w:rsidRDefault="000658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="00AC7C06">
              <w:rPr>
                <w:rFonts w:asciiTheme="majorHAnsi" w:hAnsiTheme="majorHAnsi" w:cs="Arial"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AC7C06" w:rsidRPr="00991D00" w14:paraId="3161169B" w14:textId="77777777" w:rsidTr="00A572CE">
        <w:trPr>
          <w:trHeight w:val="20"/>
        </w:trPr>
        <w:tc>
          <w:tcPr>
            <w:tcW w:w="1147" w:type="dxa"/>
          </w:tcPr>
          <w:p w14:paraId="1ED806E4" w14:textId="42FBCBE2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1Row7"/>
                  <w:enabled/>
                  <w:calcOnExit w:val="0"/>
                  <w:textInput/>
                </w:ffData>
              </w:fldChar>
            </w:r>
            <w:bookmarkStart w:id="30" w:name="Tab1Col1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80" w:type="dxa"/>
          </w:tcPr>
          <w:p w14:paraId="608D1C30" w14:textId="5A8F66AC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2Row7"/>
                  <w:enabled/>
                  <w:calcOnExit w:val="0"/>
                  <w:textInput/>
                </w:ffData>
              </w:fldChar>
            </w:r>
            <w:bookmarkStart w:id="31" w:name="Tab1Col2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170" w:type="dxa"/>
          </w:tcPr>
          <w:p w14:paraId="207F4298" w14:textId="5AD05BC2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3Row7"/>
                  <w:enabled/>
                  <w:calcOnExit w:val="0"/>
                  <w:textInput/>
                </w:ffData>
              </w:fldChar>
            </w:r>
            <w:bookmarkStart w:id="32" w:name="Tab1Col3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350" w:type="dxa"/>
          </w:tcPr>
          <w:p w14:paraId="4D2A7CF0" w14:textId="1F198E0C" w:rsidR="00AC7C06" w:rsidRPr="00991D00" w:rsidRDefault="00AC7C06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4Row7"/>
                  <w:enabled/>
                  <w:calcOnExit w:val="0"/>
                  <w:textInput/>
                </w:ffData>
              </w:fldChar>
            </w:r>
            <w:bookmarkStart w:id="33" w:name="Tab1Col4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5305" w:type="dxa"/>
          </w:tcPr>
          <w:p w14:paraId="7207D41B" w14:textId="76690BF3" w:rsidR="00AC7C06" w:rsidRPr="00991D00" w:rsidRDefault="00826B57" w:rsidP="00065857">
            <w:pPr>
              <w:spacing w:after="240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ab1Col5Row7"/>
                  <w:enabled/>
                  <w:calcOnExit w:val="0"/>
                  <w:exitMacro w:val="AddRow"/>
                  <w:textInput/>
                </w:ffData>
              </w:fldChar>
            </w:r>
            <w:bookmarkStart w:id="34" w:name="Tab1Col5Row7"/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313D243F" w14:textId="77777777" w:rsidR="00880510" w:rsidRDefault="00880510" w:rsidP="00081E21">
      <w:pPr>
        <w:rPr>
          <w:rFonts w:asciiTheme="majorHAnsi" w:eastAsiaTheme="minorHAnsi" w:hAnsiTheme="majorHAnsi" w:cs="Arial"/>
          <w:b/>
          <w:sz w:val="22"/>
          <w:szCs w:val="22"/>
        </w:rPr>
      </w:pPr>
    </w:p>
    <w:p w14:paraId="08B4DA77" w14:textId="5A410189" w:rsidR="000D583B" w:rsidRDefault="00CA65C8" w:rsidP="00081E21">
      <w:pPr>
        <w:rPr>
          <w:rFonts w:asciiTheme="majorHAnsi" w:eastAsiaTheme="minorHAnsi" w:hAnsiTheme="majorHAnsi" w:cs="Arial"/>
          <w:b/>
          <w:sz w:val="22"/>
          <w:szCs w:val="22"/>
          <w:u w:val="single"/>
        </w:rPr>
      </w:pPr>
      <w:r>
        <w:rPr>
          <w:rFonts w:asciiTheme="majorHAnsi" w:eastAsiaTheme="minorHAnsi" w:hAnsiTheme="majorHAnsi" w:cs="Arial"/>
          <w:b/>
          <w:sz w:val="22"/>
          <w:szCs w:val="22"/>
        </w:rPr>
        <w:t>Monthly Total Time Ut</w:t>
      </w:r>
      <w:r w:rsidR="00463181">
        <w:rPr>
          <w:rFonts w:asciiTheme="majorHAnsi" w:eastAsiaTheme="minorHAnsi" w:hAnsiTheme="majorHAnsi" w:cs="Arial"/>
          <w:b/>
          <w:sz w:val="22"/>
          <w:szCs w:val="22"/>
        </w:rPr>
        <w:t>i</w:t>
      </w:r>
      <w:r>
        <w:rPr>
          <w:rFonts w:asciiTheme="majorHAnsi" w:eastAsiaTheme="minorHAnsi" w:hAnsiTheme="majorHAnsi" w:cs="Arial"/>
          <w:b/>
          <w:sz w:val="22"/>
          <w:szCs w:val="22"/>
        </w:rPr>
        <w:t xml:space="preserve">lized: </w:t>
      </w:r>
      <w:r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5" w:name="Text57"/>
      <w:r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instrText xml:space="preserve"> FORMTEXT </w:instrText>
      </w:r>
      <w:r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</w:r>
      <w:r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separate"/>
      </w:r>
      <w:r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Pr="00CA65C8">
        <w:rPr>
          <w:rFonts w:asciiTheme="majorHAnsi" w:eastAsiaTheme="minorHAnsi" w:hAnsiTheme="majorHAnsi" w:cs="Arial"/>
          <w:b/>
          <w:noProof/>
          <w:sz w:val="22"/>
          <w:szCs w:val="22"/>
          <w:u w:val="single"/>
        </w:rPr>
        <w:t> </w:t>
      </w:r>
      <w:r w:rsidRPr="00CA65C8">
        <w:rPr>
          <w:rFonts w:asciiTheme="majorHAnsi" w:eastAsiaTheme="minorHAnsi" w:hAnsiTheme="majorHAnsi" w:cs="Arial"/>
          <w:b/>
          <w:sz w:val="22"/>
          <w:szCs w:val="22"/>
          <w:u w:val="single"/>
        </w:rPr>
        <w:fldChar w:fldCharType="end"/>
      </w:r>
      <w:bookmarkEnd w:id="35"/>
    </w:p>
    <w:p w14:paraId="1AC88FDB" w14:textId="65097AFE" w:rsidR="00081E21" w:rsidRDefault="00880510" w:rsidP="00081E21">
      <w:pPr>
        <w:rPr>
          <w:rFonts w:asciiTheme="majorHAnsi" w:eastAsiaTheme="minorHAnsi" w:hAnsiTheme="majorHAnsi" w:cs="Arial"/>
          <w:sz w:val="22"/>
          <w:szCs w:val="22"/>
          <w:u w:val="single"/>
        </w:rPr>
      </w:pPr>
      <w:r>
        <w:rPr>
          <w:rFonts w:asciiTheme="majorHAnsi" w:eastAsiaTheme="minorHAnsi" w:hAnsiTheme="majorHAnsi" w:cs="Arial"/>
          <w:sz w:val="22"/>
          <w:szCs w:val="22"/>
        </w:rPr>
        <w:t>Barriers</w:t>
      </w:r>
      <w:r w:rsidRPr="00991D00">
        <w:rPr>
          <w:rFonts w:asciiTheme="majorHAnsi" w:eastAsiaTheme="minorHAnsi" w:hAnsiTheme="majorHAnsi" w:cs="Arial"/>
          <w:sz w:val="22"/>
          <w:szCs w:val="22"/>
        </w:rPr>
        <w:t xml:space="preserve"> that arose this month or remain unresolved (health, behavior, transportation, child care, etc.):</w:t>
      </w:r>
      <w:r>
        <w:rPr>
          <w:rFonts w:asciiTheme="majorHAnsi" w:eastAsiaTheme="minorHAnsi" w:hAnsiTheme="majorHAnsi" w:cs="Arial"/>
          <w:sz w:val="22"/>
          <w:szCs w:val="22"/>
          <w:u w:val="single"/>
        </w:rPr>
        <w:t xml:space="preserve"> 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6" w:name="Text44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36"/>
    </w:p>
    <w:p w14:paraId="1AC88FDE" w14:textId="6A43F75A" w:rsidR="00784C6D" w:rsidRPr="00065857" w:rsidRDefault="00880510" w:rsidP="00D2445B">
      <w:pPr>
        <w:rPr>
          <w:rFonts w:asciiTheme="majorHAnsi" w:eastAsiaTheme="minorHAnsi" w:hAnsiTheme="majorHAnsi" w:cs="Arial"/>
          <w:sz w:val="22"/>
          <w:szCs w:val="22"/>
          <w:u w:val="single"/>
        </w:rPr>
      </w:pPr>
      <w:r w:rsidRPr="00991D00">
        <w:rPr>
          <w:rFonts w:asciiTheme="majorHAnsi" w:eastAsiaTheme="minorHAnsi" w:hAnsiTheme="majorHAnsi" w:cs="Arial"/>
          <w:sz w:val="22"/>
          <w:szCs w:val="22"/>
        </w:rPr>
        <w:t xml:space="preserve">Past </w:t>
      </w:r>
      <w:r>
        <w:rPr>
          <w:rFonts w:asciiTheme="majorHAnsi" w:eastAsiaTheme="minorHAnsi" w:hAnsiTheme="majorHAnsi" w:cs="Arial"/>
          <w:sz w:val="22"/>
          <w:szCs w:val="22"/>
        </w:rPr>
        <w:t xml:space="preserve">barriers </w:t>
      </w:r>
      <w:r w:rsidRPr="00991D00">
        <w:rPr>
          <w:rFonts w:asciiTheme="majorHAnsi" w:eastAsiaTheme="minorHAnsi" w:hAnsiTheme="majorHAnsi" w:cs="Arial"/>
          <w:sz w:val="22"/>
          <w:szCs w:val="22"/>
        </w:rPr>
        <w:t xml:space="preserve"> that have improved or been resolved</w:t>
      </w:r>
      <w:r>
        <w:rPr>
          <w:rFonts w:asciiTheme="majorHAnsi" w:eastAsiaTheme="minorHAnsi" w:hAnsiTheme="majorHAnsi" w:cs="Arial"/>
          <w:sz w:val="22"/>
          <w:szCs w:val="22"/>
        </w:rPr>
        <w:t xml:space="preserve">: </w:t>
      </w:r>
      <w:r>
        <w:rPr>
          <w:rFonts w:asciiTheme="majorHAnsi" w:eastAsiaTheme="minorHAnsi" w:hAnsiTheme="majorHAnsi" w:cs="Arial"/>
          <w:sz w:val="22"/>
          <w:szCs w:val="22"/>
          <w:u w:val="single"/>
        </w:rPr>
        <w:t xml:space="preserve"> 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7" w:name="Text45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37"/>
    </w:p>
    <w:p w14:paraId="6934BBC9" w14:textId="5B9D6D2B" w:rsidR="00D43247" w:rsidRPr="00991D00" w:rsidRDefault="00D43247" w:rsidP="00D2445B">
      <w:pPr>
        <w:rPr>
          <w:rFonts w:asciiTheme="majorHAnsi" w:eastAsiaTheme="minorHAnsi" w:hAnsiTheme="majorHAnsi" w:cs="Arial"/>
          <w:sz w:val="22"/>
          <w:szCs w:val="22"/>
        </w:rPr>
      </w:pPr>
    </w:p>
    <w:p w14:paraId="4171E74F" w14:textId="06DE259C" w:rsidR="00D43247" w:rsidRDefault="00CA65C8" w:rsidP="00D2445B">
      <w:pPr>
        <w:rPr>
          <w:rFonts w:asciiTheme="majorHAnsi" w:eastAsiaTheme="minorHAnsi" w:hAnsiTheme="majorHAnsi" w:cs="Arial"/>
          <w:sz w:val="22"/>
          <w:szCs w:val="22"/>
          <w:u w:val="single"/>
        </w:rPr>
      </w:pPr>
      <w:r>
        <w:rPr>
          <w:rFonts w:asciiTheme="majorHAnsi" w:eastAsiaTheme="minorHAnsi" w:hAnsiTheme="majorHAnsi" w:cs="Arial"/>
          <w:sz w:val="22"/>
          <w:szCs w:val="22"/>
        </w:rPr>
        <w:t xml:space="preserve">Job Developer </w:t>
      </w:r>
      <w:r w:rsidRPr="00991D00">
        <w:rPr>
          <w:rFonts w:asciiTheme="majorHAnsi" w:eastAsiaTheme="minorHAnsi" w:hAnsiTheme="majorHAnsi" w:cs="Arial"/>
          <w:sz w:val="22"/>
          <w:szCs w:val="22"/>
        </w:rPr>
        <w:t xml:space="preserve"> Signature:</w:t>
      </w:r>
      <w:r w:rsidR="005E46A8">
        <w:rPr>
          <w:rFonts w:asciiTheme="majorHAnsi" w:eastAsiaTheme="minorHAnsi" w:hAnsiTheme="majorHAnsi" w:cs="Arial"/>
          <w:sz w:val="22"/>
          <w:szCs w:val="22"/>
        </w:rPr>
        <w:t xml:space="preserve">  </w:t>
      </w:r>
      <w:r w:rsidR="005E46A8">
        <w:rPr>
          <w:rFonts w:asciiTheme="majorHAnsi" w:eastAsiaTheme="minorHAnsi" w:hAnsiTheme="majorHAnsi" w:cs="Arial"/>
          <w:sz w:val="22"/>
          <w:szCs w:val="22"/>
          <w:u w:val="single"/>
        </w:rPr>
        <w:tab/>
      </w:r>
      <w:r w:rsidR="005E46A8">
        <w:rPr>
          <w:rFonts w:asciiTheme="majorHAnsi" w:eastAsiaTheme="minorHAnsi" w:hAnsiTheme="majorHAnsi" w:cs="Arial"/>
          <w:sz w:val="22"/>
          <w:szCs w:val="22"/>
          <w:u w:val="single"/>
        </w:rPr>
        <w:tab/>
      </w:r>
      <w:r w:rsidR="005E46A8">
        <w:rPr>
          <w:rFonts w:asciiTheme="majorHAnsi" w:eastAsiaTheme="minorHAnsi" w:hAnsiTheme="majorHAnsi" w:cs="Arial"/>
          <w:sz w:val="22"/>
          <w:szCs w:val="22"/>
          <w:u w:val="single"/>
        </w:rPr>
        <w:tab/>
      </w:r>
      <w:r w:rsidR="005E46A8">
        <w:rPr>
          <w:rFonts w:asciiTheme="majorHAnsi" w:eastAsiaTheme="minorHAnsi" w:hAnsiTheme="majorHAnsi" w:cs="Arial"/>
          <w:sz w:val="22"/>
          <w:szCs w:val="22"/>
          <w:u w:val="single"/>
        </w:rPr>
        <w:tab/>
      </w:r>
      <w:r w:rsidR="00065857">
        <w:rPr>
          <w:rFonts w:asciiTheme="majorHAnsi" w:eastAsiaTheme="minorHAnsi" w:hAnsiTheme="majorHAnsi" w:cs="Arial"/>
          <w:sz w:val="22"/>
          <w:szCs w:val="22"/>
        </w:rPr>
        <w:tab/>
      </w:r>
      <w:sdt>
        <w:sdtPr>
          <w:rPr>
            <w:rFonts w:asciiTheme="majorHAnsi" w:eastAsiaTheme="minorHAnsi" w:hAnsiTheme="majorHAnsi" w:cs="Arial"/>
            <w:sz w:val="22"/>
            <w:szCs w:val="22"/>
          </w:rPr>
          <w:id w:val="-739862983"/>
          <w:lock w:val="sdtContentLocked"/>
          <w:placeholder>
            <w:docPart w:val="4B68319A68BC487B85D264A089C6D206"/>
          </w:placeholder>
          <w:showingPlcHdr/>
        </w:sdtPr>
        <w:sdtEndPr/>
        <w:sdtContent>
          <w:r w:rsidR="00065857" w:rsidRPr="00991D00">
            <w:rPr>
              <w:rFonts w:asciiTheme="majorHAnsi" w:eastAsiaTheme="minorHAnsi" w:hAnsiTheme="majorHAnsi" w:cs="Arial"/>
              <w:sz w:val="22"/>
              <w:szCs w:val="22"/>
            </w:rPr>
            <w:t>Date:</w:t>
          </w:r>
        </w:sdtContent>
      </w:sdt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8" w:name="Text47"/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instrText xml:space="preserve"> FORMTEXT </w:instrTex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separate"/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noProof/>
          <w:sz w:val="22"/>
          <w:szCs w:val="22"/>
          <w:u w:val="single"/>
        </w:rPr>
        <w:t> </w:t>
      </w:r>
      <w:r w:rsidR="00065857">
        <w:rPr>
          <w:rFonts w:asciiTheme="majorHAnsi" w:eastAsiaTheme="minorHAnsi" w:hAnsiTheme="majorHAnsi" w:cs="Arial"/>
          <w:sz w:val="22"/>
          <w:szCs w:val="22"/>
          <w:u w:val="single"/>
        </w:rPr>
        <w:fldChar w:fldCharType="end"/>
      </w:r>
      <w:bookmarkEnd w:id="38"/>
    </w:p>
    <w:p w14:paraId="1F6E5C25" w14:textId="199910D4" w:rsidR="00B92156" w:rsidRDefault="00B92156" w:rsidP="00D2445B">
      <w:pPr>
        <w:rPr>
          <w:rFonts w:asciiTheme="majorHAnsi" w:eastAsiaTheme="minorHAnsi" w:hAnsiTheme="majorHAnsi" w:cs="Arial"/>
          <w:sz w:val="22"/>
          <w:szCs w:val="22"/>
          <w:u w:val="single"/>
        </w:rPr>
      </w:pPr>
    </w:p>
    <w:p w14:paraId="20275708" w14:textId="6B8D2939" w:rsidR="00B92156" w:rsidRDefault="00B92156" w:rsidP="00065857">
      <w:pPr>
        <w:pStyle w:val="NoSpacing"/>
        <w:jc w:val="center"/>
        <w:rPr>
          <w:rFonts w:ascii="Cambria" w:hAnsi="Cambria" w:cs="Arial"/>
          <w:sz w:val="18"/>
          <w:szCs w:val="18"/>
        </w:rPr>
      </w:pPr>
    </w:p>
    <w:p w14:paraId="2DB16F9C" w14:textId="4AE110F8" w:rsidR="00CA65C8" w:rsidRPr="00596C9E" w:rsidRDefault="00CA65C8" w:rsidP="00596C9E">
      <w:pPr>
        <w:pStyle w:val="NoSpacing"/>
        <w:jc w:val="center"/>
        <w:rPr>
          <w:rFonts w:ascii="Cambria" w:eastAsia="Times New Roman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Please submit the completed report to the referring Rehabilitation Counselor</w:t>
      </w:r>
    </w:p>
    <w:sectPr w:rsidR="00CA65C8" w:rsidRPr="00596C9E" w:rsidSect="007810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D389" w14:textId="77777777" w:rsidR="001D1659" w:rsidRDefault="001D1659" w:rsidP="00F1420F">
      <w:r>
        <w:separator/>
      </w:r>
    </w:p>
  </w:endnote>
  <w:endnote w:type="continuationSeparator" w:id="0">
    <w:p w14:paraId="0800333C" w14:textId="77777777" w:rsidR="001D1659" w:rsidRDefault="001D1659" w:rsidP="00F1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37DB5" w14:textId="77777777" w:rsidR="00CD3E0B" w:rsidRDefault="00CD3E0B" w:rsidP="00CD3E0B">
    <w:pPr>
      <w:pStyle w:val="Footer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3870"/>
      <w:gridCol w:w="3852"/>
      <w:gridCol w:w="1530"/>
    </w:tblGrid>
    <w:tr w:rsidR="00CD3E0B" w:rsidRPr="000D12B7" w14:paraId="75BE9F06" w14:textId="77777777" w:rsidTr="00E964EA">
      <w:trPr>
        <w:jc w:val="center"/>
      </w:trPr>
      <w:tc>
        <w:tcPr>
          <w:tcW w:w="7722" w:type="dxa"/>
          <w:gridSpan w:val="2"/>
          <w:tcBorders>
            <w:top w:val="single" w:sz="12" w:space="0" w:color="auto"/>
          </w:tcBorders>
          <w:vAlign w:val="center"/>
        </w:tcPr>
        <w:p w14:paraId="612A7699" w14:textId="4EA7C9DD" w:rsidR="00CD3E0B" w:rsidRPr="000D12B7" w:rsidRDefault="00CD3E0B" w:rsidP="00CD3E0B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Job Placement Services Report </w:t>
          </w:r>
        </w:p>
      </w:tc>
      <w:tc>
        <w:tcPr>
          <w:tcW w:w="1530" w:type="dxa"/>
          <w:tcBorders>
            <w:top w:val="single" w:sz="12" w:space="0" w:color="auto"/>
          </w:tcBorders>
          <w:vAlign w:val="center"/>
        </w:tcPr>
        <w:p w14:paraId="3514B05D" w14:textId="77777777" w:rsidR="00CD3E0B" w:rsidRPr="000D12B7" w:rsidRDefault="00CD3E0B" w:rsidP="00CD3E0B">
          <w:pPr>
            <w:pStyle w:val="Footer"/>
            <w:rPr>
              <w:rFonts w:ascii="Arial" w:hAnsi="Arial" w:cs="Arial"/>
              <w:b/>
              <w:bCs/>
            </w:rPr>
          </w:pPr>
          <w:r w:rsidRPr="000D12B7">
            <w:rPr>
              <w:rFonts w:ascii="Arial" w:hAnsi="Arial" w:cs="Arial"/>
              <w:b/>
              <w:bCs/>
            </w:rPr>
            <w:t xml:space="preserve">Page </w:t>
          </w:r>
          <w:r w:rsidRPr="000D12B7">
            <w:rPr>
              <w:rFonts w:ascii="Arial" w:hAnsi="Arial" w:cs="Arial"/>
              <w:b/>
              <w:bCs/>
            </w:rPr>
            <w:fldChar w:fldCharType="begin"/>
          </w:r>
          <w:r w:rsidRPr="000D12B7">
            <w:rPr>
              <w:rFonts w:ascii="Arial" w:hAnsi="Arial" w:cs="Arial"/>
              <w:b/>
              <w:bCs/>
            </w:rPr>
            <w:instrText xml:space="preserve"> PAGE </w:instrText>
          </w:r>
          <w:r w:rsidRPr="000D12B7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t>1</w:t>
          </w:r>
          <w:r w:rsidRPr="000D12B7">
            <w:rPr>
              <w:rFonts w:ascii="Arial" w:hAnsi="Arial" w:cs="Arial"/>
              <w:b/>
              <w:bCs/>
            </w:rPr>
            <w:fldChar w:fldCharType="end"/>
          </w:r>
          <w:r w:rsidRPr="000D12B7">
            <w:rPr>
              <w:rFonts w:ascii="Arial" w:hAnsi="Arial" w:cs="Arial"/>
              <w:b/>
              <w:bCs/>
            </w:rPr>
            <w:t xml:space="preserve"> of </w:t>
          </w:r>
          <w:r w:rsidRPr="000D12B7">
            <w:rPr>
              <w:rFonts w:ascii="Arial" w:hAnsi="Arial" w:cs="Arial"/>
              <w:b/>
              <w:bCs/>
            </w:rPr>
            <w:fldChar w:fldCharType="begin"/>
          </w:r>
          <w:r w:rsidRPr="000D12B7">
            <w:rPr>
              <w:rFonts w:ascii="Arial" w:hAnsi="Arial" w:cs="Arial"/>
              <w:b/>
              <w:bCs/>
            </w:rPr>
            <w:instrText xml:space="preserve"> NUMPAGES </w:instrText>
          </w:r>
          <w:r w:rsidRPr="000D12B7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t>1</w:t>
          </w:r>
          <w:r w:rsidRPr="000D12B7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CD3E0B" w:rsidRPr="000D12B7" w14:paraId="0FFB839E" w14:textId="77777777" w:rsidTr="00E964EA">
      <w:trPr>
        <w:trHeight w:val="330"/>
        <w:jc w:val="center"/>
      </w:trPr>
      <w:tc>
        <w:tcPr>
          <w:tcW w:w="3870" w:type="dxa"/>
          <w:vAlign w:val="center"/>
        </w:tcPr>
        <w:p w14:paraId="2CE78EB6" w14:textId="77777777" w:rsidR="00CD3E0B" w:rsidRPr="000D12B7" w:rsidRDefault="00CD3E0B" w:rsidP="00CD3E0B">
          <w:pPr>
            <w:pStyle w:val="Footer"/>
            <w:rPr>
              <w:rFonts w:ascii="Arial" w:hAnsi="Arial" w:cs="Arial"/>
              <w:b/>
              <w:bCs/>
            </w:rPr>
          </w:pPr>
        </w:p>
      </w:tc>
      <w:tc>
        <w:tcPr>
          <w:tcW w:w="5382" w:type="dxa"/>
          <w:gridSpan w:val="2"/>
          <w:vAlign w:val="center"/>
        </w:tcPr>
        <w:p w14:paraId="4A5A9463" w14:textId="1F02A9B7" w:rsidR="00CD3E0B" w:rsidRPr="000D12B7" w:rsidRDefault="00CD3E0B" w:rsidP="00CD3E0B">
          <w:pPr>
            <w:pStyle w:val="Footer"/>
            <w:rPr>
              <w:rFonts w:ascii="Arial" w:hAnsi="Arial" w:cs="Arial"/>
              <w:b/>
              <w:bCs/>
            </w:rPr>
          </w:pPr>
          <w:r w:rsidRPr="000D12B7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                                            </w:t>
          </w:r>
          <w:r w:rsidRPr="00667479">
            <w:rPr>
              <w:rFonts w:ascii="Arial" w:hAnsi="Arial" w:cs="Arial"/>
              <w:b/>
              <w:bCs/>
            </w:rPr>
            <w:t xml:space="preserve">Revised: </w:t>
          </w:r>
          <w:r>
            <w:rPr>
              <w:rFonts w:ascii="Arial" w:hAnsi="Arial" w:cs="Arial"/>
              <w:b/>
              <w:bCs/>
            </w:rPr>
            <w:t>08</w:t>
          </w:r>
          <w:r w:rsidRPr="00667479">
            <w:rPr>
              <w:rFonts w:ascii="Arial" w:hAnsi="Arial" w:cs="Arial"/>
              <w:b/>
              <w:bCs/>
            </w:rPr>
            <w:t>/01/2023</w:t>
          </w:r>
        </w:p>
      </w:tc>
    </w:tr>
  </w:tbl>
  <w:p w14:paraId="3EF4FC38" w14:textId="1BAC75F4" w:rsidR="00CD3E0B" w:rsidRDefault="003D2821" w:rsidP="003D2821">
    <w:pPr>
      <w:pStyle w:val="Footer"/>
      <w:tabs>
        <w:tab w:val="clear" w:pos="4680"/>
        <w:tab w:val="clear" w:pos="9360"/>
        <w:tab w:val="left" w:pos="5725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</w:p>
  <w:p w14:paraId="609D8471" w14:textId="33DED023" w:rsidR="000D583B" w:rsidRPr="00CD3E0B" w:rsidRDefault="000D583B" w:rsidP="00CD3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A4185" w14:textId="77777777" w:rsidR="001D1659" w:rsidRDefault="001D1659" w:rsidP="00F1420F">
      <w:r>
        <w:separator/>
      </w:r>
    </w:p>
  </w:footnote>
  <w:footnote w:type="continuationSeparator" w:id="0">
    <w:p w14:paraId="0EF44E49" w14:textId="77777777" w:rsidR="001D1659" w:rsidRDefault="001D1659" w:rsidP="00F1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750"/>
      <w:gridCol w:w="2718"/>
    </w:tblGrid>
    <w:tr w:rsidR="00E4026F" w14:paraId="40062575" w14:textId="77777777" w:rsidTr="00E964EA">
      <w:trPr>
        <w:trHeight w:val="810"/>
        <w:jc w:val="center"/>
      </w:trPr>
      <w:tc>
        <w:tcPr>
          <w:tcW w:w="6750" w:type="dxa"/>
        </w:tcPr>
        <w:p w14:paraId="44ACD61E" w14:textId="77777777" w:rsidR="00E4026F" w:rsidRPr="00553D30" w:rsidRDefault="00E4026F" w:rsidP="00E4026F">
          <w:pPr>
            <w:pStyle w:val="Header"/>
            <w:rPr>
              <w:rFonts w:ascii="Arial" w:hAnsi="Arial" w:cs="Arial"/>
              <w:b/>
              <w:bCs/>
            </w:rPr>
          </w:pPr>
        </w:p>
        <w:p w14:paraId="359F0AFA" w14:textId="77777777" w:rsidR="00E4026F" w:rsidRPr="00221C50" w:rsidRDefault="00E4026F" w:rsidP="00E4026F">
          <w:pPr>
            <w:pStyle w:val="Header"/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 w:rsidRPr="00221C50"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  <w:p w14:paraId="3174D6A3" w14:textId="77777777" w:rsidR="00E4026F" w:rsidRDefault="00E4026F" w:rsidP="00E4026F">
          <w:pPr>
            <w:pStyle w:val="Header"/>
          </w:pPr>
          <w:r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718" w:type="dxa"/>
        </w:tcPr>
        <w:p w14:paraId="6A5AFF6F" w14:textId="77777777" w:rsidR="00E4026F" w:rsidRDefault="00E4026F" w:rsidP="00E4026F">
          <w:pPr>
            <w:pStyle w:val="Header"/>
          </w:pPr>
          <w:r w:rsidRPr="00201968">
            <w:rPr>
              <w:rFonts w:ascii="Calibri" w:eastAsia="Calibri" w:hAnsi="Calibri"/>
              <w:noProof/>
            </w:rPr>
            <w:drawing>
              <wp:inline distT="0" distB="0" distL="0" distR="0" wp14:anchorId="46D7D511" wp14:editId="47EFBD0E">
                <wp:extent cx="1600200" cy="640080"/>
                <wp:effectExtent l="0" t="0" r="0" b="7620"/>
                <wp:docPr id="64684940" name="Picture 64684940" descr="Green and blue Nevada Vocational Rehabilitation logo object with black font&#10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684940" name="Picture 64684940" descr="Green and blue Nevada Vocational Rehabilitation logo object with black font&#10;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C89025" w14:textId="388145D2" w:rsidR="00784C6D" w:rsidRPr="002051AA" w:rsidRDefault="00784C6D" w:rsidP="002051AA">
    <w:pPr>
      <w:pStyle w:val="Foo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5B"/>
    <w:rsid w:val="00065857"/>
    <w:rsid w:val="00081E21"/>
    <w:rsid w:val="000A44BA"/>
    <w:rsid w:val="000B2EDD"/>
    <w:rsid w:val="000C2B2A"/>
    <w:rsid w:val="000D2530"/>
    <w:rsid w:val="000D583B"/>
    <w:rsid w:val="000F5B13"/>
    <w:rsid w:val="00102128"/>
    <w:rsid w:val="001368DD"/>
    <w:rsid w:val="001B1916"/>
    <w:rsid w:val="001B209B"/>
    <w:rsid w:val="001C2E2E"/>
    <w:rsid w:val="001D1659"/>
    <w:rsid w:val="002051AA"/>
    <w:rsid w:val="002056BE"/>
    <w:rsid w:val="0029259E"/>
    <w:rsid w:val="002A3832"/>
    <w:rsid w:val="002C1593"/>
    <w:rsid w:val="002C322D"/>
    <w:rsid w:val="002E311C"/>
    <w:rsid w:val="0033643A"/>
    <w:rsid w:val="0036713A"/>
    <w:rsid w:val="00396B12"/>
    <w:rsid w:val="003A029A"/>
    <w:rsid w:val="003A0438"/>
    <w:rsid w:val="003A6949"/>
    <w:rsid w:val="003A7D9E"/>
    <w:rsid w:val="003D2821"/>
    <w:rsid w:val="003E7255"/>
    <w:rsid w:val="00406FB7"/>
    <w:rsid w:val="00434080"/>
    <w:rsid w:val="00435627"/>
    <w:rsid w:val="004379CB"/>
    <w:rsid w:val="0044388F"/>
    <w:rsid w:val="00446B5B"/>
    <w:rsid w:val="00447ADD"/>
    <w:rsid w:val="00463181"/>
    <w:rsid w:val="0047738D"/>
    <w:rsid w:val="004B46A5"/>
    <w:rsid w:val="004E2F52"/>
    <w:rsid w:val="004E5F6A"/>
    <w:rsid w:val="005131DB"/>
    <w:rsid w:val="0051564C"/>
    <w:rsid w:val="00553C3F"/>
    <w:rsid w:val="00585E00"/>
    <w:rsid w:val="005960FF"/>
    <w:rsid w:val="00596C9E"/>
    <w:rsid w:val="005B680F"/>
    <w:rsid w:val="005E46A8"/>
    <w:rsid w:val="005F533F"/>
    <w:rsid w:val="005F68F4"/>
    <w:rsid w:val="006414F7"/>
    <w:rsid w:val="00677283"/>
    <w:rsid w:val="006B3EE8"/>
    <w:rsid w:val="006C5239"/>
    <w:rsid w:val="006D4811"/>
    <w:rsid w:val="00701156"/>
    <w:rsid w:val="007612A2"/>
    <w:rsid w:val="0077117A"/>
    <w:rsid w:val="007801EC"/>
    <w:rsid w:val="00781012"/>
    <w:rsid w:val="00784C6D"/>
    <w:rsid w:val="007B18DE"/>
    <w:rsid w:val="007C4379"/>
    <w:rsid w:val="007E2690"/>
    <w:rsid w:val="007F1D25"/>
    <w:rsid w:val="00801B8F"/>
    <w:rsid w:val="0082595A"/>
    <w:rsid w:val="00826B57"/>
    <w:rsid w:val="0084762A"/>
    <w:rsid w:val="00864A22"/>
    <w:rsid w:val="00880510"/>
    <w:rsid w:val="00900E0A"/>
    <w:rsid w:val="00901A3F"/>
    <w:rsid w:val="00936E6C"/>
    <w:rsid w:val="0095159F"/>
    <w:rsid w:val="00982DF7"/>
    <w:rsid w:val="00991D00"/>
    <w:rsid w:val="009D14A5"/>
    <w:rsid w:val="009D7144"/>
    <w:rsid w:val="009D7218"/>
    <w:rsid w:val="009F3D87"/>
    <w:rsid w:val="009F6EBB"/>
    <w:rsid w:val="00A0020D"/>
    <w:rsid w:val="00A0220E"/>
    <w:rsid w:val="00A33C99"/>
    <w:rsid w:val="00A41E31"/>
    <w:rsid w:val="00A536E5"/>
    <w:rsid w:val="00A558D1"/>
    <w:rsid w:val="00A572CE"/>
    <w:rsid w:val="00A901F4"/>
    <w:rsid w:val="00A95BDD"/>
    <w:rsid w:val="00AA0793"/>
    <w:rsid w:val="00AA1F9A"/>
    <w:rsid w:val="00AA538F"/>
    <w:rsid w:val="00AB3EFF"/>
    <w:rsid w:val="00AC4335"/>
    <w:rsid w:val="00AC7C06"/>
    <w:rsid w:val="00AF2A14"/>
    <w:rsid w:val="00AF438F"/>
    <w:rsid w:val="00AF799B"/>
    <w:rsid w:val="00B229DD"/>
    <w:rsid w:val="00B364DC"/>
    <w:rsid w:val="00B36968"/>
    <w:rsid w:val="00B87575"/>
    <w:rsid w:val="00B92156"/>
    <w:rsid w:val="00B92E4A"/>
    <w:rsid w:val="00BA0A6A"/>
    <w:rsid w:val="00BA1E3E"/>
    <w:rsid w:val="00BB2706"/>
    <w:rsid w:val="00BD3488"/>
    <w:rsid w:val="00BD3A99"/>
    <w:rsid w:val="00C11D52"/>
    <w:rsid w:val="00C2465C"/>
    <w:rsid w:val="00C93F92"/>
    <w:rsid w:val="00C97F8E"/>
    <w:rsid w:val="00CA2ABC"/>
    <w:rsid w:val="00CA65C8"/>
    <w:rsid w:val="00CD3E0B"/>
    <w:rsid w:val="00CF54BE"/>
    <w:rsid w:val="00D226DC"/>
    <w:rsid w:val="00D23954"/>
    <w:rsid w:val="00D2445B"/>
    <w:rsid w:val="00D35029"/>
    <w:rsid w:val="00D43247"/>
    <w:rsid w:val="00D52627"/>
    <w:rsid w:val="00D72C54"/>
    <w:rsid w:val="00DA62E3"/>
    <w:rsid w:val="00DB0EF9"/>
    <w:rsid w:val="00DB20A4"/>
    <w:rsid w:val="00DB6E59"/>
    <w:rsid w:val="00DD1ED6"/>
    <w:rsid w:val="00DE22CF"/>
    <w:rsid w:val="00DF3C29"/>
    <w:rsid w:val="00E11D8B"/>
    <w:rsid w:val="00E3206E"/>
    <w:rsid w:val="00E35E1D"/>
    <w:rsid w:val="00E4026F"/>
    <w:rsid w:val="00E52878"/>
    <w:rsid w:val="00E64A3B"/>
    <w:rsid w:val="00E747AE"/>
    <w:rsid w:val="00E979FF"/>
    <w:rsid w:val="00EB4C4C"/>
    <w:rsid w:val="00EC64C7"/>
    <w:rsid w:val="00ED2A40"/>
    <w:rsid w:val="00EE2582"/>
    <w:rsid w:val="00EF2BBF"/>
    <w:rsid w:val="00F1420F"/>
    <w:rsid w:val="00F14B92"/>
    <w:rsid w:val="00F24F60"/>
    <w:rsid w:val="00F30C02"/>
    <w:rsid w:val="00F44513"/>
    <w:rsid w:val="00F51086"/>
    <w:rsid w:val="00F869BD"/>
    <w:rsid w:val="00FE30FF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88F74"/>
  <w15:docId w15:val="{A10804A5-8890-4746-ABAE-D62107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420F"/>
  </w:style>
  <w:style w:type="paragraph" w:styleId="Footer">
    <w:name w:val="footer"/>
    <w:basedOn w:val="Normal"/>
    <w:link w:val="FooterChar"/>
    <w:unhideWhenUsed/>
    <w:rsid w:val="00F142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1420F"/>
  </w:style>
  <w:style w:type="table" w:styleId="TableGrid">
    <w:name w:val="Table Grid"/>
    <w:basedOn w:val="TableNormal"/>
    <w:uiPriority w:val="59"/>
    <w:rsid w:val="00081E2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0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921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901F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4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8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65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5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12CFA709A34815B7137E0841D5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E419-C7FD-4A3E-B270-A0980A4263D5}"/>
      </w:docPartPr>
      <w:docPartBody>
        <w:p w:rsidR="008B349A" w:rsidRDefault="00A30296" w:rsidP="00A30296">
          <w:pPr>
            <w:pStyle w:val="F112CFA709A34815B7137E0841D582E0"/>
          </w:pPr>
          <w:r w:rsidRPr="00991D00">
            <w:rPr>
              <w:rFonts w:asciiTheme="majorHAnsi" w:hAnsiTheme="majorHAnsi" w:cs="Arial"/>
              <w:sz w:val="22"/>
              <w:szCs w:val="22"/>
            </w:rPr>
            <w:t>Tutoring</w:t>
          </w:r>
          <w:r>
            <w:rPr>
              <w:rFonts w:asciiTheme="majorHAnsi" w:hAnsiTheme="majorHAnsi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5E3D576C0EA043918A32EE1AB914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4E3A-091B-44FA-9249-86C4B0EB915F}"/>
      </w:docPartPr>
      <w:docPartBody>
        <w:p w:rsidR="008B349A" w:rsidRDefault="00A30296" w:rsidP="00A30296">
          <w:pPr>
            <w:pStyle w:val="5E3D576C0EA043918A32EE1AB9144225"/>
          </w:pPr>
          <w:r w:rsidRPr="00991D00">
            <w:rPr>
              <w:rFonts w:asciiTheme="majorHAnsi" w:hAnsiTheme="majorHAnsi" w:cs="Arial"/>
              <w:sz w:val="22"/>
              <w:szCs w:val="22"/>
            </w:rPr>
            <w:t>Supported Employment Job Fit Analysis</w:t>
          </w:r>
        </w:p>
      </w:docPartBody>
    </w:docPart>
    <w:docPart>
      <w:docPartPr>
        <w:name w:val="4B68319A68BC487B85D264A089C6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0B6F1-BD47-4284-8180-28DCE6FDDC01}"/>
      </w:docPartPr>
      <w:docPartBody>
        <w:p w:rsidR="00B50A92" w:rsidRDefault="00A30296" w:rsidP="00A30296">
          <w:pPr>
            <w:pStyle w:val="4B68319A68BC487B85D264A089C6D206"/>
          </w:pPr>
          <w:r w:rsidRPr="00991D00">
            <w:rPr>
              <w:rFonts w:asciiTheme="majorHAnsi" w:eastAsiaTheme="minorHAnsi" w:hAnsiTheme="majorHAnsi" w:cs="Arial"/>
              <w:sz w:val="22"/>
              <w:szCs w:val="22"/>
            </w:rPr>
            <w:t>Date:</w:t>
          </w:r>
        </w:p>
      </w:docPartBody>
    </w:docPart>
    <w:docPart>
      <w:docPartPr>
        <w:name w:val="1F410DB0A20A495B95BE632B956CD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1DB9-1C7B-40EB-8947-C10EE815BB9A}"/>
      </w:docPartPr>
      <w:docPartBody>
        <w:p w:rsidR="00B90A94" w:rsidRDefault="00A30296" w:rsidP="00A30296">
          <w:pPr>
            <w:pStyle w:val="1F410DB0A20A495B95BE632B956CD319"/>
          </w:pPr>
          <w:r w:rsidRPr="00CF54BE">
            <w:rPr>
              <w:rStyle w:val="PlaceholderText"/>
              <w:rFonts w:eastAsiaTheme="minorHAnsi"/>
              <w:color w:val="505050"/>
              <w:u w:val="singl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96"/>
    <w:rsid w:val="000A44BA"/>
    <w:rsid w:val="00115742"/>
    <w:rsid w:val="00161E70"/>
    <w:rsid w:val="00217BD8"/>
    <w:rsid w:val="0028729C"/>
    <w:rsid w:val="002E705D"/>
    <w:rsid w:val="003E4D0E"/>
    <w:rsid w:val="00406FB7"/>
    <w:rsid w:val="005C5996"/>
    <w:rsid w:val="00670A1E"/>
    <w:rsid w:val="006B0D23"/>
    <w:rsid w:val="007545BC"/>
    <w:rsid w:val="00862F5D"/>
    <w:rsid w:val="00864A22"/>
    <w:rsid w:val="008B349A"/>
    <w:rsid w:val="008D1F07"/>
    <w:rsid w:val="008D42DE"/>
    <w:rsid w:val="009D2C0F"/>
    <w:rsid w:val="009E28A9"/>
    <w:rsid w:val="00A30296"/>
    <w:rsid w:val="00A85BC5"/>
    <w:rsid w:val="00A91F79"/>
    <w:rsid w:val="00B364DC"/>
    <w:rsid w:val="00B50A92"/>
    <w:rsid w:val="00B87575"/>
    <w:rsid w:val="00B90A94"/>
    <w:rsid w:val="00C97696"/>
    <w:rsid w:val="00CB5ADF"/>
    <w:rsid w:val="00DB25F1"/>
    <w:rsid w:val="00EC3376"/>
    <w:rsid w:val="00ED2655"/>
    <w:rsid w:val="00ED4E8A"/>
    <w:rsid w:val="00F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029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E705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E705D"/>
    <w:rPr>
      <w:rFonts w:eastAsiaTheme="minorHAnsi"/>
    </w:rPr>
  </w:style>
  <w:style w:type="paragraph" w:customStyle="1" w:styleId="1F410DB0A20A495B95BE632B956CD319">
    <w:name w:val="1F410DB0A20A495B95BE632B956CD319"/>
    <w:rsid w:val="00A3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12CFA709A34815B7137E0841D582E0">
    <w:name w:val="F112CFA709A34815B7137E0841D582E0"/>
    <w:rsid w:val="00A3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3D576C0EA043918A32EE1AB9144225">
    <w:name w:val="5E3D576C0EA043918A32EE1AB9144225"/>
    <w:rsid w:val="00A3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68319A68BC487B85D264A089C6D206">
    <w:name w:val="4B68319A68BC487B85D264A089C6D206"/>
    <w:rsid w:val="00A3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462D-C44B-4F48-A035-51E84264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EE440BA-FDEC-42F0-A744-3163049A510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636D61-C0B2-4EE2-9DA8-99A97DDB3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639D9C-F691-412A-B2EF-48DF59B9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Faith Wilson</cp:lastModifiedBy>
  <cp:revision>15</cp:revision>
  <cp:lastPrinted>2018-10-01T20:47:00Z</cp:lastPrinted>
  <dcterms:created xsi:type="dcterms:W3CDTF">2024-08-09T18:22:00Z</dcterms:created>
  <dcterms:modified xsi:type="dcterms:W3CDTF">2024-08-20T21:06:00Z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AddRow_1" visible="true" label="Normal.NewMacros.AddRow" imageMso="ListMacros" onAction="AddRow"/>
      </mso:documentControls>
    </mso:qat>
  </mso:ribbon>
</mso:customUI>
</file>